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74" w:rsidRPr="000F4C74" w:rsidRDefault="000F4C74" w:rsidP="000F4C74">
      <w:pPr>
        <w:pStyle w:val="ds-markdown-paragraph"/>
        <w:shd w:val="clear" w:color="auto" w:fill="FFFFFF"/>
        <w:spacing w:after="240"/>
        <w:jc w:val="center"/>
        <w:rPr>
          <w:rFonts w:ascii="微软雅黑" w:eastAsia="微软雅黑" w:hAnsi="微软雅黑" w:cs="Segoe UI"/>
          <w:b/>
          <w:bCs/>
          <w:color w:val="0F1115"/>
        </w:rPr>
      </w:pPr>
      <w:r w:rsidRPr="000F4C74">
        <w:rPr>
          <w:rFonts w:ascii="微软雅黑" w:eastAsia="微软雅黑" w:hAnsi="微软雅黑" w:cs="Segoe UI" w:hint="eastAsia"/>
          <w:b/>
          <w:bCs/>
          <w:color w:val="0F1115"/>
        </w:rPr>
        <w:t>从宠物告别到生命教育：社会学视角下的情感、商业与价值重构报告</w:t>
      </w:r>
    </w:p>
    <w:p w:rsidR="000F4C74" w:rsidRPr="000F4C74" w:rsidRDefault="000F4C74" w:rsidP="000F4C74">
      <w:pPr>
        <w:pStyle w:val="ds-markdown-paragraph"/>
        <w:shd w:val="clear" w:color="auto" w:fill="FFFFFF"/>
        <w:spacing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Style w:val="a3"/>
          <w:rFonts w:asciiTheme="majorEastAsia" w:eastAsiaTheme="majorEastAsia" w:hAnsiTheme="majorEastAsia" w:cs="Segoe UI"/>
          <w:color w:val="0F1115"/>
        </w:rPr>
        <w:t>当无言伙伴离去：青少年宠物丧失的情感体验、生命教育与商业关怀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Style w:val="a3"/>
          <w:rFonts w:asciiTheme="majorEastAsia" w:eastAsiaTheme="majorEastAsia" w:hAnsiTheme="majorEastAsia" w:cs="Segoe UI"/>
          <w:color w:val="0F1115"/>
        </w:rPr>
        <w:t>引言</w:t>
      </w:r>
      <w:r w:rsidRPr="000F4C74">
        <w:rPr>
          <w:rFonts w:asciiTheme="majorEastAsia" w:eastAsiaTheme="majorEastAsia" w:hAnsiTheme="majorEastAsia" w:cs="Segoe UI"/>
          <w:color w:val="0F1115"/>
        </w:rPr>
        <w:br/>
        <w:t>对于许多青少年而言，宠物的离世往往是他们人生中第一次直面“死亡”的真实体验。不同于抽象的概念叙述，宠物曾是一个具体而温暖的存在——它们掌心的温度、蜷缩于沙发的身影、尾巴轻扫地面的声响，构成了生活中无法替代的情感记忆。当这些具象的陪伴骤然消逝，所带来的不仅是一段关系的终结，更是一堂关于生命、情感与告别的深刻课程。本文基于实证调研与访谈，从情感联结、教育意义与商业服务三个维度，系统探讨青少年如何面对宠物的离去，以及这一过程对其生命观念塑造的深远影响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Style w:val="a3"/>
          <w:rFonts w:asciiTheme="majorEastAsia" w:eastAsiaTheme="majorEastAsia" w:hAnsiTheme="majorEastAsia" w:cs="Segoe UI"/>
          <w:color w:val="0F1115"/>
        </w:rPr>
        <w:t>一、情感的重量：为何青少年难以释怀</w:t>
      </w:r>
      <w:r w:rsidRPr="000F4C74">
        <w:rPr>
          <w:rFonts w:asciiTheme="majorEastAsia" w:eastAsiaTheme="majorEastAsia" w:hAnsiTheme="majorEastAsia" w:cs="Segoe UI"/>
          <w:color w:val="0F1115"/>
        </w:rPr>
        <w:br/>
        <w:t>在成长过程中，情感的建立与失去是不可避免的经历。对于情感尤为敏感的青少年而言，朝夕相处的宠物离世所带来的悲伤，往往呈现出独特而沉重的分量。调研数据与深度访谈共同揭示：宠物在其世界中扮演着多重且不可替代的角色，它们的离去远非简单的“失去玩伴”，而是在日常生活中留下了一个难以填补的情感空洞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t>首先，宠物被普遍视为青少年情感世界中的“家人”与“挚友”。在关于“宠物最贴近哪种角色”的问卷调查中，93.3%的受访者选择了“家人”“最好的朋友”或“需要照顾的孩子”。这一数据充分说明，宠物在青少年心中已超越“有趣的玩伴”，成为深度情感联结的对象。正如一位宠物殡葬从业者所言：“许多客户感慨，宠物陪</w:t>
      </w:r>
      <w:r w:rsidRPr="000F4C74">
        <w:rPr>
          <w:rFonts w:asciiTheme="majorEastAsia" w:eastAsiaTheme="majorEastAsia" w:hAnsiTheme="majorEastAsia" w:cs="Segoe UI"/>
          <w:color w:val="0F1115"/>
        </w:rPr>
        <w:lastRenderedPageBreak/>
        <w:t>伴他们走过毕业、就业、成家等人生重要阶段，是如家人一般的存在。”这种“拟亲化”的情感定位，使得离别本身成为一种“丧失亲人”般的心理体验。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t>其次，宠物在青少年成长过程中扮演着“沉默知己”与“稳定盟友”的角色。访谈中，一位学生回忆其宠物猫“奶糖”时提到：“它在我写作业时趴在键盘上睡觉，尾巴轻轻扫过我的手；在我情绪低落时，它又是无声的倾听者。”宠物的存在不仅缓解了孤独感，更成为青少年情感世界中的稳定支点。与此同时，照顾宠物的过程也成为责任意识的重要启蒙。问卷数据显示，“学会责任感”（20次）与“更懂得关爱生命”（19次）是青少年在与宠物互动中最常提及的收获。另一位饲养边牧的受访者表示：“Seven的离开让我更加珍惜身边的人，也意识到父母并非坚不可摧。我想我该长大了，成为他们的依靠。”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t>正因宠物集知己、家人与导师于一身，其离去所带来的情感冲击远不止于思念，更伴随着深刻的自责与困惑。在“奶糖”因误食药物离世后，主人陷入长期自责：“我总觉得自己没有尽到责任，没有提前提醒家人收好药物。”宠物殡葬从业者也观察到，许多主人在告别时表现出强烈的“后悔”情绪，例如懊悔“未能放下工作多陪伴它”。由此可见，青少年对宠物离世难以释怀，是一种完全合理的情感反应——他们失去的不仅是一个生命，更是一段无条件接纳的关系、一个成长过程中的稳定支点，以及一个见证自我蜕变的亲密伙伴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Style w:val="a3"/>
          <w:rFonts w:asciiTheme="majorEastAsia" w:eastAsiaTheme="majorEastAsia" w:hAnsiTheme="majorEastAsia" w:cs="Segoe UI"/>
          <w:color w:val="0F1115"/>
        </w:rPr>
        <w:t>二、从宠物之死到生命教育：在告别中感知生命的价值</w:t>
      </w:r>
      <w:r w:rsidRPr="000F4C74">
        <w:rPr>
          <w:rFonts w:asciiTheme="majorEastAsia" w:eastAsiaTheme="majorEastAsia" w:hAnsiTheme="majorEastAsia" w:cs="Segoe UI"/>
          <w:color w:val="0F1115"/>
        </w:rPr>
        <w:br/>
        <w:t>宠物的离世虽带来伤痛，却也成为青少年理解生命本质的重要契机。若加以适当引导，这场告别可转化为一堂深刻的生命教育课程，帮助青少年从三个层面重构对生命的认知。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lastRenderedPageBreak/>
        <w:t>第一，认知生命的“不可逆性”，锚定“体验”的价值。宠物生命的终结，使青少年直观认识到生命无法如玩具般修复、亦不能如影像般重播。结合“生命价值核心”调研数据，73.3%的受访者认为生命的意义在于“体验世界”。宠物的离去恰恰将这一抽象认知具象化——那些共同经历的瞬间，如抢食零嘴的嬉闹、深夜相伴的宁静，皆成为不可复刻的“生命体验碎片”。这种基于失去的体悟，比任何说教都更能唤起对生命的敬畏：正因无法重来，每一次互动才更显珍贵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t>第二，重构生命的重心，确认“爱与陪伴”的底色。告别宠物的过程，促使青少年重新审视何谓生命中真正重要的部分。调研显示，70%的受访者将“爱与陪伴”视为生命底色，仅四成人群以“成就”为生命核心。这一认知在怀念宠物时被不断强化：人们更容易忆起的是共同沐浴的阳光、彼此陪伴度过的低谷，而非宠物存在的时长。这些日常生活中的微小羁绊，将普通日子编织为有温度的生命记忆。由此，青少年往往主动将“及时表达在乎”“珍惜身边人”转化为具体行动，逐渐理解“爱与陪伴”才是生命厚重感的真正来源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t>第三，消解对死亡的恐惧，建立“自然与延续”的认知。随着时间推移，青少年对宠物离世的认知逐渐从“恐惧”转向理性与平和。对应调研数据，30%的受访者认为死亡是“自然的循环”，33.3%的受访者相信宠物“以另一种形式存在”。这种转变使“死亡”不再被视作“黑洞式的终结”，而更接近“秋叶归土”般的自然过程。尽管宠物已然离去，但其曾经带来的温暖仍延续于每一次忆起时的微笑中。最终，这种认知将转化为积极的生命态度：以宠物曾有的“鲜活状态”为参照，认真生活，让生命始终保持“温热感”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lastRenderedPageBreak/>
        <w:t>这场与宠物的告别，本质是生命教育的“温柔载体”。它让青少年在情感体验中逐步领悟：生命的价值不仅在于其长度，更在于每一刻的认真体验、每一段关系的用心维系；即便知晓终点存在，仍能让每一步行走都充满温度与光亮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Style w:val="a3"/>
          <w:rFonts w:asciiTheme="majorEastAsia" w:eastAsiaTheme="majorEastAsia" w:hAnsiTheme="majorEastAsia" w:cs="Segoe UI"/>
          <w:color w:val="0F1115"/>
        </w:rPr>
        <w:t>三、商业的争议：为告别付费，是慰藉还是负担？</w:t>
      </w:r>
      <w:r w:rsidRPr="000F4C74">
        <w:rPr>
          <w:rFonts w:asciiTheme="majorEastAsia" w:eastAsiaTheme="majorEastAsia" w:hAnsiTheme="majorEastAsia" w:cs="Segoe UI"/>
          <w:color w:val="0F1115"/>
        </w:rPr>
        <w:br/>
        <w:t>随着宠物在家庭中情感地位的提升，其离世后的告别方式也逐渐走向专业化与商业化。宠物殡葬等服务的兴起，既为情感宣泄提供了平台，也引发了关于“情感与金钱”的价值争议，形成一把利弊共存的双刃剑。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t>从整体调研数据来看，公众对付费告别服务的态度呈现显著分歧，形成“理解但不选择”（48.2%）、明确支持（31.5%）与反对（20.3%）三足鼎立之势。交叉分析显示，“理解但不选择”群体中，67.8%将宠物视为“有趣的玩伴”而非家人，且72.1%的受访者养宠时长不足一年或无相关经历，对情感仪式的需求相对较弱。尽管他们认可服务的情感价值，却因“担心形式大于内容”“性价比不足”“偏好简约方式”等原因拒绝选择。正如一位受访者所言：“这类服务对缓解悲伤有意义，但花几千元举办仪式并非必要。我更愿将它的骨灰撒在常去的公园，简单却有意义。”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t>而在明确支持者中，83.4%视宠物为家人，79.6%与宠物相伴三年以上，他们更看重告别仪式的完整性与心理慰藉功能。一位受访者表示：“它陪伴我五年，如同家中的孩子。我愿意为其提供体面的结局，完整的告别过程对我而言也是一种心理疗愈。”反对者则聚焦于“情感纯粹性”议题，65.3%的人认为“悲伤是私人的，商业化会让思念变味”，抵触商业力量介入哀思场景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lastRenderedPageBreak/>
        <w:t>基于上述分歧，宠物殡葬行业若想健康发展，更好地服务于青少年及其家庭的情感需求，或可从以下三方面进行优化：其一，坚守情感核心，拒绝过度商业化。服务应聚焦于仪式感营造与情感疏导，建立公开透明的定价体系，避免因价格虚高、流程僵化而导致金钱主导情感；其二，提供多元选择，适配差异化需求。针对“理解但不选择”群体推出轻量化服务，如简约火化配合骨灰寄存、线上告别仪式等，平衡仪式感与经济性；其三，加强公众教育，凝聚社会共识。通过展示真实服务流程与情感案例，消除“花钱买情感”的认知误区，传递“付费的核心是对生命的尊重”这一理念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Fonts w:asciiTheme="majorEastAsia" w:eastAsiaTheme="majorEastAsia" w:hAnsiTheme="majorEastAsia" w:cs="Segoe UI"/>
          <w:color w:val="0F1115"/>
        </w:rPr>
        <w:t>争议的本质，反映了当代社会情感表达需求与商业服务供给之间的适配失衡。近半人群的“理解不选择”，恰恰说明行业需在保留核心价值的同时优化服务模式。唯有让商业化服务既不缺位也不越位，才能真正成为情感慰藉而非经济负担，为每一份思念提供妥帖而有温度的安放之道。</w:t>
      </w:r>
    </w:p>
    <w:p w:rsidR="000F4C74" w:rsidRPr="000F4C74" w:rsidRDefault="000F4C74" w:rsidP="000F4C74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EastAsia" w:eastAsiaTheme="majorEastAsia" w:hAnsiTheme="majorEastAsia" w:cs="Segoe UI"/>
          <w:color w:val="0F1115"/>
        </w:rPr>
      </w:pPr>
      <w:r w:rsidRPr="000F4C74">
        <w:rPr>
          <w:rStyle w:val="a3"/>
          <w:rFonts w:asciiTheme="majorEastAsia" w:eastAsiaTheme="majorEastAsia" w:hAnsiTheme="majorEastAsia" w:cs="Segoe UI"/>
          <w:color w:val="0F1115"/>
        </w:rPr>
        <w:t>结语</w:t>
      </w:r>
      <w:r w:rsidRPr="000F4C74">
        <w:rPr>
          <w:rFonts w:asciiTheme="majorEastAsia" w:eastAsiaTheme="majorEastAsia" w:hAnsiTheme="majorEastAsia" w:cs="Segoe UI"/>
          <w:color w:val="0F1115"/>
        </w:rPr>
        <w:br/>
        <w:t>宠物的离去，对青少年而言是一次复杂而深刻的生命体验。从难以释怀的情感重量，到转化为理解生命价值的教育契机，再到面对商业化告别方式的价值选择，这一过程全方位地塑造着他们对生命、爱与责任的认知。我们应当正视青少年在此过程中的情感需求，引导他们在失去中学习珍惜，在悲伤中体会温暖，在告别中理解生命的延续。唯有如此，宠物的短暂陪伴才能升华为影响其一生的精神财富，而每一次告别，也都将成为指向生命光明的温柔课程。</w:t>
      </w:r>
    </w:p>
    <w:p w:rsidR="008A548E" w:rsidRPr="000F4C74" w:rsidRDefault="008A548E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8A548E" w:rsidRPr="000F4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74"/>
    <w:rsid w:val="000F4C74"/>
    <w:rsid w:val="008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407A"/>
  <w15:chartTrackingRefBased/>
  <w15:docId w15:val="{BDF1A934-A490-429E-9A92-58F95268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F4C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F4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2025-11-11T17:40:00Z</dcterms:created>
  <dcterms:modified xsi:type="dcterms:W3CDTF">2025-11-11T17:41:00Z</dcterms:modified>
</cp:coreProperties>
</file>